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-12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971.55pt;height:.8pt;mso-position-horizontal-relative:char;mso-position-vertical-relative:line" id="docshapegroup1" coordorigin="0,0" coordsize="19431,16">
            <v:line style="position:absolute" from="0,8" to="19431,8" stroked="true" strokeweight=".793083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5"/>
        </w:rPr>
      </w:pPr>
    </w:p>
    <w:p>
      <w:pPr>
        <w:pStyle w:val="Title"/>
        <w:tabs>
          <w:tab w:pos="5567" w:val="left" w:leader="none"/>
        </w:tabs>
      </w:pPr>
      <w:r>
        <w:rPr>
          <w:color w:val="595959"/>
          <w:spacing w:val="-2"/>
          <w:w w:val="120"/>
        </w:rPr>
        <w:t>ALEXIS</w:t>
      </w:r>
      <w:r>
        <w:rPr>
          <w:color w:val="595959"/>
        </w:rPr>
        <w:tab/>
      </w:r>
      <w:r>
        <w:rPr>
          <w:color w:val="595959"/>
          <w:spacing w:val="-2"/>
          <w:w w:val="120"/>
        </w:rPr>
        <w:t>DAVIS</w:t>
      </w:r>
    </w:p>
    <w:p>
      <w:pPr>
        <w:pStyle w:val="BodyText"/>
        <w:tabs>
          <w:tab w:pos="2814" w:val="left" w:leader="none"/>
        </w:tabs>
        <w:spacing w:before="307"/>
        <w:ind w:right="159"/>
        <w:jc w:val="center"/>
      </w:pPr>
      <w:r>
        <w:rPr>
          <w:color w:val="595959"/>
          <w:spacing w:val="-2"/>
          <w:w w:val="125"/>
        </w:rPr>
        <w:t>GRAPHIC</w:t>
      </w:r>
      <w:r>
        <w:rPr>
          <w:color w:val="595959"/>
        </w:rPr>
        <w:tab/>
      </w:r>
      <w:r>
        <w:rPr>
          <w:color w:val="595959"/>
          <w:spacing w:val="-2"/>
          <w:w w:val="125"/>
        </w:rPr>
        <w:t>DESIGNER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1"/>
        <w:rPr>
          <w:b/>
          <w:sz w:val="28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9"/>
        <w:gridCol w:w="12684"/>
      </w:tblGrid>
      <w:tr>
        <w:trPr>
          <w:trHeight w:val="5059" w:hRule="atLeast"/>
        </w:trPr>
        <w:tc>
          <w:tcPr>
            <w:tcW w:w="6779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rPr>
                <w:b/>
                <w:sz w:val="82"/>
              </w:rPr>
            </w:pPr>
          </w:p>
          <w:p>
            <w:pPr>
              <w:pStyle w:val="TableParagraph"/>
              <w:ind w:left="190"/>
              <w:rPr>
                <w:b/>
                <w:sz w:val="53"/>
              </w:rPr>
            </w:pPr>
            <w:r>
              <w:rPr>
                <w:b/>
                <w:color w:val="595959"/>
                <w:spacing w:val="-2"/>
                <w:w w:val="125"/>
                <w:sz w:val="53"/>
              </w:rPr>
              <w:t>CONTACT</w:t>
            </w:r>
          </w:p>
          <w:p>
            <w:pPr>
              <w:pStyle w:val="TableParagraph"/>
              <w:tabs>
                <w:tab w:pos="892" w:val="left" w:leader="none"/>
              </w:tabs>
              <w:spacing w:before="511"/>
              <w:ind w:left="183"/>
              <w:rPr>
                <w:sz w:val="35"/>
              </w:rPr>
            </w:pPr>
            <w:r>
              <w:rPr>
                <w:color w:val="595959"/>
                <w:spacing w:val="-5"/>
                <w:w w:val="120"/>
                <w:sz w:val="35"/>
              </w:rPr>
              <w:t>\.</w:t>
            </w:r>
            <w:r>
              <w:rPr>
                <w:color w:val="595959"/>
                <w:sz w:val="35"/>
              </w:rPr>
              <w:tab/>
            </w:r>
            <w:r>
              <w:rPr>
                <w:color w:val="696969"/>
                <w:w w:val="115"/>
                <w:sz w:val="35"/>
              </w:rPr>
              <w:t>(850)694-</w:t>
            </w:r>
            <w:r>
              <w:rPr>
                <w:color w:val="696969"/>
                <w:spacing w:val="-4"/>
                <w:w w:val="120"/>
                <w:sz w:val="35"/>
              </w:rPr>
              <w:t>4181</w:t>
            </w:r>
          </w:p>
          <w:p>
            <w:pPr>
              <w:pStyle w:val="TableParagraph"/>
              <w:tabs>
                <w:tab w:pos="901" w:val="left" w:leader="none"/>
              </w:tabs>
              <w:spacing w:before="264"/>
              <w:ind w:left="150"/>
              <w:rPr>
                <w:sz w:val="35"/>
              </w:rPr>
            </w:pPr>
            <w:r>
              <w:rPr>
                <w:color w:val="595959"/>
                <w:spacing w:val="-5"/>
                <w:w w:val="110"/>
                <w:sz w:val="35"/>
              </w:rPr>
              <w:t>II</w:t>
            </w:r>
            <w:r>
              <w:rPr>
                <w:color w:val="595959"/>
                <w:sz w:val="35"/>
              </w:rPr>
              <w:tab/>
            </w:r>
            <w:hyperlink r:id="rId5">
              <w:r>
                <w:rPr>
                  <w:color w:val="696969"/>
                  <w:spacing w:val="-2"/>
                  <w:w w:val="105"/>
                  <w:sz w:val="35"/>
                </w:rPr>
                <w:t>alexisdavis04@icloud.com</w:t>
              </w:r>
            </w:hyperlink>
          </w:p>
          <w:p>
            <w:pPr>
              <w:pStyle w:val="TableParagraph"/>
              <w:spacing w:before="61"/>
              <w:ind w:left="212"/>
              <w:rPr>
                <w:sz w:val="35"/>
              </w:rPr>
            </w:pPr>
            <w:r>
              <w:rPr>
                <w:b/>
                <w:color w:val="595959"/>
                <w:w w:val="105"/>
                <w:sz w:val="60"/>
              </w:rPr>
              <w:t>9</w:t>
            </w:r>
            <w:r>
              <w:rPr>
                <w:b/>
                <w:color w:val="595959"/>
                <w:spacing w:val="67"/>
                <w:w w:val="105"/>
                <w:sz w:val="60"/>
              </w:rPr>
              <w:t> </w:t>
            </w:r>
            <w:r>
              <w:rPr>
                <w:color w:val="595959"/>
                <w:w w:val="105"/>
                <w:sz w:val="35"/>
              </w:rPr>
              <w:t>Tallahassee,</w:t>
            </w:r>
            <w:r>
              <w:rPr>
                <w:color w:val="595959"/>
                <w:spacing w:val="-25"/>
                <w:w w:val="105"/>
                <w:sz w:val="35"/>
              </w:rPr>
              <w:t> </w:t>
            </w:r>
            <w:r>
              <w:rPr>
                <w:color w:val="595959"/>
                <w:spacing w:val="-5"/>
                <w:w w:val="105"/>
                <w:sz w:val="35"/>
              </w:rPr>
              <w:t>FL</w:t>
            </w:r>
          </w:p>
          <w:p>
            <w:pPr>
              <w:pStyle w:val="TableParagraph"/>
              <w:tabs>
                <w:tab w:pos="913" w:val="left" w:leader="none"/>
              </w:tabs>
              <w:spacing w:before="50"/>
              <w:ind w:left="164"/>
              <w:rPr>
                <w:sz w:val="35"/>
              </w:rPr>
            </w:pPr>
            <w:r>
              <w:rPr>
                <w:rFonts w:ascii="Times New Roman"/>
                <w:color w:val="696969"/>
                <w:spacing w:val="-10"/>
                <w:w w:val="105"/>
                <w:sz w:val="54"/>
              </w:rPr>
              <w:t>O</w:t>
            </w:r>
            <w:r>
              <w:rPr>
                <w:rFonts w:ascii="Times New Roman"/>
                <w:color w:val="696969"/>
                <w:sz w:val="54"/>
              </w:rPr>
              <w:tab/>
            </w:r>
            <w:hyperlink r:id="rId6">
              <w:r>
                <w:rPr>
                  <w:color w:val="696969"/>
                  <w:spacing w:val="-2"/>
                  <w:w w:val="105"/>
                  <w:sz w:val="35"/>
                </w:rPr>
                <w:t>www.lycherri.com</w:t>
              </w:r>
            </w:hyperlink>
          </w:p>
        </w:tc>
        <w:tc>
          <w:tcPr>
            <w:tcW w:w="12684" w:type="dxa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56"/>
              </w:rPr>
            </w:pPr>
          </w:p>
          <w:p>
            <w:pPr>
              <w:pStyle w:val="TableParagraph"/>
              <w:spacing w:before="1"/>
              <w:ind w:left="620"/>
              <w:jc w:val="both"/>
              <w:rPr>
                <w:b/>
                <w:sz w:val="53"/>
              </w:rPr>
            </w:pPr>
            <w:r>
              <w:rPr>
                <w:b/>
                <w:color w:val="595959"/>
                <w:w w:val="125"/>
                <w:sz w:val="53"/>
              </w:rPr>
              <w:t>PROFILE</w:t>
            </w:r>
            <w:r>
              <w:rPr>
                <w:b/>
                <w:color w:val="595959"/>
                <w:spacing w:val="74"/>
                <w:w w:val="150"/>
                <w:sz w:val="53"/>
              </w:rPr>
              <w:t> </w:t>
            </w:r>
            <w:r>
              <w:rPr>
                <w:b/>
                <w:color w:val="595959"/>
                <w:spacing w:val="-2"/>
                <w:w w:val="125"/>
                <w:sz w:val="53"/>
              </w:rPr>
              <w:t>SUMMARY</w:t>
            </w:r>
          </w:p>
          <w:p>
            <w:pPr>
              <w:pStyle w:val="TableParagraph"/>
              <w:spacing w:line="324" w:lineRule="auto" w:before="368"/>
              <w:ind w:left="535" w:right="166" w:firstLine="16"/>
              <w:jc w:val="both"/>
              <w:rPr>
                <w:sz w:val="35"/>
              </w:rPr>
            </w:pPr>
            <w:r>
              <w:rPr>
                <w:color w:val="595959"/>
                <w:w w:val="105"/>
                <w:sz w:val="35"/>
              </w:rPr>
              <w:t>Experienced</w:t>
            </w:r>
            <w:r>
              <w:rPr>
                <w:color w:val="595959"/>
                <w:w w:val="105"/>
                <w:sz w:val="35"/>
              </w:rPr>
              <w:t> </w:t>
            </w:r>
            <w:r>
              <w:rPr>
                <w:color w:val="7C7C7C"/>
                <w:w w:val="105"/>
                <w:sz w:val="35"/>
              </w:rPr>
              <w:t>and</w:t>
            </w:r>
            <w:r>
              <w:rPr>
                <w:color w:val="7C7C7C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results-driven Graphic</w:t>
            </w:r>
            <w:r>
              <w:rPr>
                <w:color w:val="696969"/>
                <w:w w:val="105"/>
                <w:sz w:val="35"/>
              </w:rPr>
              <w:t> Designer</w:t>
            </w:r>
            <w:r>
              <w:rPr>
                <w:color w:val="696969"/>
                <w:w w:val="105"/>
                <w:sz w:val="35"/>
              </w:rPr>
              <w:t> with a </w:t>
            </w:r>
            <w:r>
              <w:rPr>
                <w:color w:val="595959"/>
                <w:w w:val="105"/>
                <w:sz w:val="35"/>
              </w:rPr>
              <w:t>proven </w:t>
            </w:r>
            <w:r>
              <w:rPr>
                <w:color w:val="696969"/>
                <w:w w:val="105"/>
                <w:sz w:val="35"/>
              </w:rPr>
              <w:t>track </w:t>
            </w:r>
            <w:r>
              <w:rPr>
                <w:color w:val="595959"/>
                <w:w w:val="105"/>
                <w:sz w:val="35"/>
              </w:rPr>
              <w:t>record </w:t>
            </w:r>
            <w:r>
              <w:rPr>
                <w:color w:val="696969"/>
                <w:w w:val="105"/>
                <w:sz w:val="35"/>
              </w:rPr>
              <w:t>in</w:t>
            </w:r>
            <w:r>
              <w:rPr>
                <w:color w:val="696969"/>
                <w:w w:val="105"/>
                <w:sz w:val="35"/>
              </w:rPr>
              <w:t> developing</w:t>
            </w:r>
            <w:r>
              <w:rPr>
                <w:color w:val="696969"/>
                <w:w w:val="105"/>
                <w:sz w:val="35"/>
              </w:rPr>
              <w:t> and</w:t>
            </w:r>
            <w:r>
              <w:rPr>
                <w:color w:val="696969"/>
                <w:w w:val="105"/>
                <w:sz w:val="35"/>
              </w:rPr>
              <w:t> executing</w:t>
            </w:r>
            <w:r>
              <w:rPr>
                <w:color w:val="696969"/>
                <w:w w:val="105"/>
                <w:sz w:val="35"/>
              </w:rPr>
              <w:t> successful</w:t>
            </w:r>
            <w:r>
              <w:rPr>
                <w:color w:val="696969"/>
                <w:w w:val="105"/>
                <w:sz w:val="35"/>
              </w:rPr>
              <w:t> creative</w:t>
            </w:r>
            <w:r>
              <w:rPr>
                <w:color w:val="696969"/>
                <w:w w:val="105"/>
                <w:sz w:val="35"/>
              </w:rPr>
              <w:t> </w:t>
            </w:r>
            <w:r>
              <w:rPr>
                <w:color w:val="595959"/>
                <w:w w:val="105"/>
                <w:sz w:val="35"/>
              </w:rPr>
              <w:t>projects.</w:t>
            </w:r>
            <w:r>
              <w:rPr>
                <w:color w:val="595959"/>
                <w:w w:val="105"/>
                <w:sz w:val="35"/>
              </w:rPr>
              <w:t> I</w:t>
            </w:r>
            <w:r>
              <w:rPr>
                <w:color w:val="595959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am certified </w:t>
            </w:r>
            <w:r>
              <w:rPr>
                <w:color w:val="595959"/>
                <w:w w:val="105"/>
                <w:sz w:val="35"/>
              </w:rPr>
              <w:t>in</w:t>
            </w:r>
            <w:r>
              <w:rPr>
                <w:color w:val="595959"/>
                <w:spacing w:val="40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the</w:t>
            </w:r>
            <w:r>
              <w:rPr>
                <w:color w:val="696969"/>
                <w:spacing w:val="40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Adobe</w:t>
            </w:r>
            <w:r>
              <w:rPr>
                <w:color w:val="696969"/>
                <w:spacing w:val="40"/>
                <w:w w:val="105"/>
                <w:sz w:val="35"/>
              </w:rPr>
              <w:t> </w:t>
            </w:r>
            <w:r>
              <w:rPr>
                <w:color w:val="595959"/>
                <w:w w:val="105"/>
                <w:sz w:val="35"/>
              </w:rPr>
              <w:t>Photoshop</w:t>
            </w:r>
            <w:r>
              <w:rPr>
                <w:color w:val="595959"/>
                <w:spacing w:val="40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and</w:t>
            </w:r>
            <w:r>
              <w:rPr>
                <w:color w:val="696969"/>
                <w:spacing w:val="40"/>
                <w:w w:val="105"/>
                <w:sz w:val="35"/>
              </w:rPr>
              <w:t> </w:t>
            </w:r>
            <w:r>
              <w:rPr>
                <w:color w:val="595959"/>
                <w:w w:val="105"/>
                <w:sz w:val="35"/>
              </w:rPr>
              <w:t>I</w:t>
            </w:r>
            <w:r>
              <w:rPr>
                <w:color w:val="595959"/>
                <w:spacing w:val="40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have</w:t>
            </w:r>
            <w:r>
              <w:rPr>
                <w:color w:val="696969"/>
                <w:spacing w:val="40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a growing proficiency</w:t>
            </w:r>
            <w:r>
              <w:rPr>
                <w:color w:val="696969"/>
                <w:spacing w:val="40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in web</w:t>
            </w:r>
            <w:r>
              <w:rPr>
                <w:color w:val="696969"/>
                <w:w w:val="105"/>
                <w:sz w:val="35"/>
              </w:rPr>
              <w:t> design</w:t>
            </w:r>
            <w:r>
              <w:rPr>
                <w:color w:val="696969"/>
                <w:w w:val="105"/>
                <w:sz w:val="35"/>
              </w:rPr>
              <w:t> and</w:t>
            </w:r>
            <w:r>
              <w:rPr>
                <w:color w:val="696969"/>
                <w:w w:val="105"/>
                <w:sz w:val="35"/>
              </w:rPr>
              <w:t> multimedia</w:t>
            </w:r>
            <w:r>
              <w:rPr>
                <w:color w:val="696969"/>
                <w:w w:val="105"/>
                <w:sz w:val="35"/>
              </w:rPr>
              <w:t> content.</w:t>
            </w:r>
            <w:r>
              <w:rPr>
                <w:color w:val="696969"/>
                <w:w w:val="105"/>
                <w:sz w:val="35"/>
              </w:rPr>
              <w:t> </w:t>
            </w:r>
            <w:r>
              <w:rPr>
                <w:color w:val="595959"/>
                <w:w w:val="105"/>
                <w:sz w:val="35"/>
              </w:rPr>
              <w:t>I</w:t>
            </w:r>
            <w:r>
              <w:rPr>
                <w:color w:val="595959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have</w:t>
            </w:r>
            <w:r>
              <w:rPr>
                <w:color w:val="696969"/>
                <w:w w:val="105"/>
                <w:sz w:val="35"/>
              </w:rPr>
              <w:t> worked</w:t>
            </w:r>
            <w:r>
              <w:rPr>
                <w:color w:val="696969"/>
                <w:w w:val="105"/>
                <w:sz w:val="35"/>
              </w:rPr>
              <w:t> on</w:t>
            </w:r>
            <w:r>
              <w:rPr>
                <w:color w:val="696969"/>
                <w:w w:val="105"/>
                <w:sz w:val="35"/>
              </w:rPr>
              <w:t> </w:t>
            </w:r>
            <w:r>
              <w:rPr>
                <w:color w:val="595959"/>
                <w:w w:val="105"/>
                <w:sz w:val="35"/>
              </w:rPr>
              <w:t>projects</w:t>
            </w:r>
            <w:r>
              <w:rPr>
                <w:color w:val="595959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that encompass</w:t>
            </w:r>
            <w:r>
              <w:rPr>
                <w:color w:val="696969"/>
                <w:w w:val="105"/>
                <w:sz w:val="35"/>
              </w:rPr>
              <w:t> branding,</w:t>
            </w:r>
            <w:r>
              <w:rPr>
                <w:color w:val="696969"/>
                <w:w w:val="105"/>
                <w:sz w:val="35"/>
              </w:rPr>
              <w:t> advertising,</w:t>
            </w:r>
            <w:r>
              <w:rPr>
                <w:color w:val="696969"/>
                <w:w w:val="105"/>
                <w:sz w:val="35"/>
              </w:rPr>
              <w:t> </w:t>
            </w:r>
            <w:r>
              <w:rPr>
                <w:color w:val="595959"/>
                <w:w w:val="105"/>
                <w:sz w:val="35"/>
              </w:rPr>
              <w:t>illustration,</w:t>
            </w:r>
            <w:r>
              <w:rPr>
                <w:color w:val="595959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motion</w:t>
            </w:r>
            <w:r>
              <w:rPr>
                <w:color w:val="696969"/>
                <w:w w:val="105"/>
                <w:sz w:val="35"/>
              </w:rPr>
              <w:t> graphics,</w:t>
            </w:r>
            <w:r>
              <w:rPr>
                <w:color w:val="696969"/>
                <w:w w:val="105"/>
                <w:sz w:val="35"/>
              </w:rPr>
              <w:t> music, and animation.</w:t>
            </w:r>
          </w:p>
        </w:tc>
      </w:tr>
      <w:tr>
        <w:trPr>
          <w:trHeight w:val="7790" w:hRule="atLeast"/>
        </w:trPr>
        <w:tc>
          <w:tcPr>
            <w:tcW w:w="6779" w:type="dxa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51"/>
              </w:rPr>
            </w:pPr>
          </w:p>
          <w:p>
            <w:pPr>
              <w:pStyle w:val="TableParagraph"/>
              <w:ind w:left="192"/>
              <w:rPr>
                <w:b/>
                <w:sz w:val="53"/>
              </w:rPr>
            </w:pPr>
            <w:r>
              <w:rPr>
                <w:b/>
                <w:color w:val="595959"/>
                <w:spacing w:val="-2"/>
                <w:w w:val="130"/>
                <w:sz w:val="53"/>
              </w:rPr>
              <w:t>EDUCATION</w:t>
            </w:r>
          </w:p>
          <w:p>
            <w:pPr>
              <w:pStyle w:val="TableParagraph"/>
              <w:spacing w:before="174"/>
              <w:ind w:left="221"/>
              <w:rPr>
                <w:rFonts w:ascii="Times New Roman"/>
                <w:b/>
                <w:sz w:val="39"/>
              </w:rPr>
            </w:pPr>
            <w:r>
              <w:rPr>
                <w:rFonts w:ascii="Times New Roman"/>
                <w:b/>
                <w:color w:val="595959"/>
                <w:w w:val="125"/>
                <w:sz w:val="39"/>
              </w:rPr>
              <w:t>2022</w:t>
            </w:r>
            <w:r>
              <w:rPr>
                <w:rFonts w:ascii="Times New Roman"/>
                <w:b/>
                <w:color w:val="595959"/>
                <w:spacing w:val="11"/>
                <w:w w:val="125"/>
                <w:sz w:val="39"/>
              </w:rPr>
              <w:t> </w:t>
            </w:r>
            <w:r>
              <w:rPr>
                <w:rFonts w:ascii="Times New Roman"/>
                <w:b/>
                <w:color w:val="595959"/>
                <w:w w:val="125"/>
                <w:sz w:val="39"/>
              </w:rPr>
              <w:t>-</w:t>
            </w:r>
            <w:r>
              <w:rPr>
                <w:rFonts w:ascii="Times New Roman"/>
                <w:b/>
                <w:color w:val="595959"/>
                <w:spacing w:val="16"/>
                <w:w w:val="125"/>
                <w:sz w:val="39"/>
              </w:rPr>
              <w:t> </w:t>
            </w:r>
            <w:r>
              <w:rPr>
                <w:rFonts w:ascii="Times New Roman"/>
                <w:b/>
                <w:color w:val="595959"/>
                <w:spacing w:val="-4"/>
                <w:w w:val="125"/>
                <w:sz w:val="39"/>
              </w:rPr>
              <w:t>2023</w:t>
            </w:r>
          </w:p>
          <w:p>
            <w:pPr>
              <w:pStyle w:val="TableParagraph"/>
              <w:spacing w:line="352" w:lineRule="auto" w:before="132"/>
              <w:ind w:left="192" w:hanging="4"/>
              <w:rPr>
                <w:b/>
                <w:sz w:val="31"/>
              </w:rPr>
            </w:pPr>
            <w:r>
              <w:rPr>
                <w:b/>
                <w:color w:val="595959"/>
                <w:w w:val="105"/>
                <w:sz w:val="31"/>
              </w:rPr>
              <w:t>SAVANNAH COLLEGE</w:t>
            </w:r>
            <w:r>
              <w:rPr>
                <w:b/>
                <w:color w:val="595959"/>
                <w:spacing w:val="-2"/>
                <w:w w:val="105"/>
                <w:sz w:val="31"/>
              </w:rPr>
              <w:t> </w:t>
            </w:r>
            <w:r>
              <w:rPr>
                <w:b/>
                <w:color w:val="595959"/>
                <w:w w:val="105"/>
                <w:sz w:val="31"/>
              </w:rPr>
              <w:t>OF</w:t>
            </w:r>
            <w:r>
              <w:rPr>
                <w:b/>
                <w:color w:val="595959"/>
                <w:spacing w:val="-19"/>
                <w:w w:val="105"/>
                <w:sz w:val="31"/>
              </w:rPr>
              <w:t> </w:t>
            </w:r>
            <w:r>
              <w:rPr>
                <w:b/>
                <w:color w:val="595959"/>
                <w:w w:val="105"/>
                <w:sz w:val="31"/>
              </w:rPr>
              <w:t>ART</w:t>
            </w:r>
            <w:r>
              <w:rPr>
                <w:b/>
                <w:color w:val="595959"/>
                <w:spacing w:val="-37"/>
                <w:w w:val="105"/>
                <w:sz w:val="31"/>
              </w:rPr>
              <w:t> </w:t>
            </w:r>
            <w:r>
              <w:rPr>
                <w:b/>
                <w:color w:val="696969"/>
                <w:w w:val="105"/>
                <w:sz w:val="31"/>
              </w:rPr>
              <w:t>AND </w:t>
            </w:r>
            <w:r>
              <w:rPr>
                <w:b/>
                <w:color w:val="595959"/>
                <w:spacing w:val="-2"/>
                <w:w w:val="105"/>
                <w:sz w:val="31"/>
              </w:rPr>
              <w:t>DESIGN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4" w:val="left" w:leader="none"/>
                <w:tab w:pos="505" w:val="left" w:leader="none"/>
              </w:tabs>
              <w:spacing w:line="331" w:lineRule="auto" w:before="57" w:after="0"/>
              <w:ind w:left="499" w:right="282" w:hanging="431"/>
              <w:jc w:val="left"/>
              <w:rPr>
                <w:sz w:val="35"/>
              </w:rPr>
            </w:pPr>
            <w:r>
              <w:rPr>
                <w:color w:val="595959"/>
                <w:w w:val="110"/>
                <w:sz w:val="35"/>
              </w:rPr>
              <w:t>Earned</w:t>
            </w:r>
            <w:r>
              <w:rPr>
                <w:color w:val="595959"/>
                <w:spacing w:val="-23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credits</w:t>
            </w:r>
            <w:r>
              <w:rPr>
                <w:color w:val="696969"/>
                <w:spacing w:val="-23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for</w:t>
            </w:r>
            <w:r>
              <w:rPr>
                <w:color w:val="696969"/>
                <w:spacing w:val="15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B.F.A</w:t>
            </w:r>
            <w:r>
              <w:rPr>
                <w:color w:val="696969"/>
                <w:spacing w:val="-27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in Illustration</w:t>
            </w:r>
            <w:r>
              <w:rPr>
                <w:color w:val="595959"/>
                <w:spacing w:val="-10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for Entertainment with</w:t>
            </w:r>
            <w:r>
              <w:rPr>
                <w:color w:val="696969"/>
                <w:spacing w:val="-25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a minor in Advertising</w:t>
            </w:r>
            <w:r>
              <w:rPr>
                <w:color w:val="696969"/>
                <w:spacing w:val="-10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and</w:t>
            </w:r>
            <w:r>
              <w:rPr>
                <w:color w:val="696969"/>
                <w:spacing w:val="-5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Branding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5" w:val="left" w:leader="none"/>
                <w:tab w:pos="506" w:val="left" w:leader="none"/>
              </w:tabs>
              <w:spacing w:line="340" w:lineRule="auto" w:before="15" w:after="0"/>
              <w:ind w:left="500" w:right="812" w:hanging="432"/>
              <w:jc w:val="left"/>
              <w:rPr>
                <w:sz w:val="35"/>
              </w:rPr>
            </w:pPr>
            <w:r>
              <w:rPr>
                <w:color w:val="595959"/>
                <w:w w:val="110"/>
                <w:sz w:val="35"/>
              </w:rPr>
              <w:t>Dean's</w:t>
            </w:r>
            <w:r>
              <w:rPr>
                <w:color w:val="595959"/>
                <w:spacing w:val="-22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List</w:t>
            </w:r>
            <w:r>
              <w:rPr>
                <w:color w:val="595959"/>
                <w:spacing w:val="-27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Honor</w:t>
            </w:r>
            <w:r>
              <w:rPr>
                <w:color w:val="595959"/>
                <w:spacing w:val="-13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(Winter</w:t>
            </w:r>
            <w:r>
              <w:rPr>
                <w:color w:val="696969"/>
                <w:spacing w:val="-2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2023, Spring 2023,</w:t>
            </w:r>
            <w:r>
              <w:rPr>
                <w:color w:val="696969"/>
                <w:spacing w:val="-9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Fall </w:t>
            </w:r>
            <w:r>
              <w:rPr>
                <w:color w:val="696969"/>
                <w:w w:val="110"/>
                <w:sz w:val="35"/>
              </w:rPr>
              <w:t>2023)</w:t>
            </w:r>
          </w:p>
          <w:p>
            <w:pPr>
              <w:pStyle w:val="TableParagraph"/>
              <w:spacing w:line="412" w:lineRule="exact"/>
              <w:ind w:left="285"/>
              <w:rPr>
                <w:rFonts w:ascii="Times New Roman"/>
                <w:sz w:val="39"/>
              </w:rPr>
            </w:pPr>
            <w:r>
              <w:rPr>
                <w:rFonts w:ascii="Times New Roman"/>
                <w:b/>
                <w:color w:val="595959"/>
                <w:w w:val="125"/>
                <w:sz w:val="39"/>
              </w:rPr>
              <w:t>2025</w:t>
            </w:r>
            <w:r>
              <w:rPr>
                <w:rFonts w:ascii="Times New Roman"/>
                <w:b/>
                <w:color w:val="595959"/>
                <w:spacing w:val="5"/>
                <w:w w:val="125"/>
                <w:sz w:val="39"/>
              </w:rPr>
              <w:t> </w:t>
            </w:r>
            <w:r>
              <w:rPr>
                <w:rFonts w:ascii="Times New Roman"/>
                <w:color w:val="595959"/>
                <w:spacing w:val="-10"/>
                <w:w w:val="125"/>
                <w:sz w:val="39"/>
              </w:rPr>
              <w:t>-</w:t>
            </w:r>
          </w:p>
          <w:p>
            <w:pPr>
              <w:pStyle w:val="TableParagraph"/>
              <w:spacing w:before="171"/>
              <w:ind w:left="239"/>
              <w:rPr>
                <w:b/>
                <w:sz w:val="37"/>
              </w:rPr>
            </w:pPr>
            <w:r>
              <w:rPr>
                <w:b/>
                <w:color w:val="595959"/>
                <w:w w:val="90"/>
                <w:sz w:val="37"/>
              </w:rPr>
              <w:t>TALLAHASSEE</w:t>
            </w:r>
            <w:r>
              <w:rPr>
                <w:b/>
                <w:color w:val="595959"/>
                <w:spacing w:val="53"/>
                <w:sz w:val="37"/>
              </w:rPr>
              <w:t> </w:t>
            </w:r>
            <w:r>
              <w:rPr>
                <w:b/>
                <w:color w:val="595959"/>
                <w:w w:val="90"/>
                <w:sz w:val="37"/>
              </w:rPr>
              <w:t>STATE</w:t>
            </w:r>
            <w:r>
              <w:rPr>
                <w:b/>
                <w:color w:val="595959"/>
                <w:spacing w:val="11"/>
                <w:sz w:val="37"/>
              </w:rPr>
              <w:t> </w:t>
            </w:r>
            <w:r>
              <w:rPr>
                <w:b/>
                <w:color w:val="595959"/>
                <w:spacing w:val="-2"/>
                <w:w w:val="90"/>
                <w:sz w:val="37"/>
              </w:rPr>
              <w:t>COLLEGE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4" w:val="left" w:leader="none"/>
                <w:tab w:pos="585" w:val="left" w:leader="none"/>
              </w:tabs>
              <w:spacing w:line="240" w:lineRule="auto" w:before="212" w:after="0"/>
              <w:ind w:left="584" w:right="0" w:hanging="436"/>
              <w:jc w:val="left"/>
              <w:rPr>
                <w:sz w:val="35"/>
              </w:rPr>
            </w:pPr>
            <w:r>
              <w:rPr>
                <w:color w:val="595959"/>
                <w:w w:val="105"/>
                <w:sz w:val="35"/>
              </w:rPr>
              <w:t>Earned</w:t>
            </w:r>
            <w:r>
              <w:rPr>
                <w:color w:val="595959"/>
                <w:spacing w:val="3"/>
                <w:w w:val="105"/>
                <w:sz w:val="35"/>
              </w:rPr>
              <w:t> </w:t>
            </w:r>
            <w:r>
              <w:rPr>
                <w:color w:val="696969"/>
                <w:w w:val="105"/>
                <w:sz w:val="35"/>
              </w:rPr>
              <w:t>transfer</w:t>
            </w:r>
            <w:r>
              <w:rPr>
                <w:color w:val="696969"/>
                <w:spacing w:val="16"/>
                <w:w w:val="105"/>
                <w:sz w:val="35"/>
              </w:rPr>
              <w:t> </w:t>
            </w:r>
            <w:r>
              <w:rPr>
                <w:color w:val="696969"/>
                <w:spacing w:val="-2"/>
                <w:w w:val="105"/>
                <w:sz w:val="35"/>
              </w:rPr>
              <w:t>credits</w:t>
            </w:r>
          </w:p>
        </w:tc>
        <w:tc>
          <w:tcPr>
            <w:tcW w:w="126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51"/>
              </w:rPr>
            </w:pPr>
          </w:p>
          <w:p>
            <w:pPr>
              <w:pStyle w:val="TableParagraph"/>
              <w:tabs>
                <w:tab w:pos="3097" w:val="left" w:leader="none"/>
              </w:tabs>
              <w:ind w:left="658"/>
              <w:rPr>
                <w:b/>
                <w:sz w:val="53"/>
              </w:rPr>
            </w:pPr>
            <w:r>
              <w:rPr>
                <w:b/>
                <w:color w:val="595959"/>
                <w:spacing w:val="-4"/>
                <w:w w:val="125"/>
                <w:sz w:val="53"/>
              </w:rPr>
              <w:t>WORK</w:t>
            </w:r>
            <w:r>
              <w:rPr>
                <w:b/>
                <w:color w:val="595959"/>
                <w:sz w:val="53"/>
              </w:rPr>
              <w:tab/>
            </w:r>
            <w:r>
              <w:rPr>
                <w:b/>
                <w:color w:val="595959"/>
                <w:spacing w:val="-2"/>
                <w:w w:val="125"/>
                <w:sz w:val="53"/>
              </w:rPr>
              <w:t>EXPERIENCE</w:t>
            </w:r>
          </w:p>
          <w:p>
            <w:pPr>
              <w:pStyle w:val="TableParagraph"/>
              <w:spacing w:line="386" w:lineRule="exact" w:before="188"/>
              <w:ind w:left="726"/>
              <w:rPr>
                <w:b/>
                <w:sz w:val="39"/>
              </w:rPr>
            </w:pPr>
            <w:r>
              <w:rPr>
                <w:b/>
                <w:color w:val="595959"/>
                <w:spacing w:val="-2"/>
                <w:w w:val="105"/>
                <w:sz w:val="39"/>
              </w:rPr>
              <w:t>UnitedCRS</w:t>
            </w:r>
          </w:p>
          <w:p>
            <w:pPr>
              <w:pStyle w:val="TableParagraph"/>
              <w:tabs>
                <w:tab w:pos="9793" w:val="left" w:leader="none"/>
              </w:tabs>
              <w:spacing w:line="618" w:lineRule="exact"/>
              <w:ind w:left="719"/>
              <w:rPr>
                <w:sz w:val="35"/>
              </w:rPr>
            </w:pPr>
            <w:r>
              <w:rPr>
                <w:color w:val="696969"/>
                <w:w w:val="105"/>
                <w:sz w:val="39"/>
              </w:rPr>
              <w:t>Credit</w:t>
            </w:r>
            <w:r>
              <w:rPr>
                <w:color w:val="696969"/>
                <w:spacing w:val="22"/>
                <w:w w:val="105"/>
                <w:sz w:val="39"/>
              </w:rPr>
              <w:t> </w:t>
            </w:r>
            <w:r>
              <w:rPr>
                <w:color w:val="595959"/>
                <w:w w:val="105"/>
                <w:sz w:val="39"/>
              </w:rPr>
              <w:t>Reporting</w:t>
            </w:r>
            <w:r>
              <w:rPr>
                <w:color w:val="595959"/>
                <w:spacing w:val="11"/>
                <w:w w:val="105"/>
                <w:sz w:val="39"/>
              </w:rPr>
              <w:t> </w:t>
            </w:r>
            <w:r>
              <w:rPr>
                <w:color w:val="595959"/>
                <w:spacing w:val="-4"/>
                <w:w w:val="105"/>
                <w:sz w:val="39"/>
              </w:rPr>
              <w:t>Lead</w:t>
            </w:r>
            <w:r>
              <w:rPr>
                <w:color w:val="595959"/>
                <w:sz w:val="39"/>
              </w:rPr>
              <w:tab/>
            </w:r>
            <w:r>
              <w:rPr>
                <w:color w:val="696969"/>
                <w:w w:val="105"/>
                <w:position w:val="27"/>
                <w:sz w:val="35"/>
              </w:rPr>
              <w:t>2024</w:t>
            </w:r>
            <w:r>
              <w:rPr>
                <w:color w:val="696969"/>
                <w:spacing w:val="-27"/>
                <w:w w:val="105"/>
                <w:position w:val="27"/>
                <w:sz w:val="35"/>
              </w:rPr>
              <w:t> </w:t>
            </w:r>
            <w:r>
              <w:rPr>
                <w:color w:val="696969"/>
                <w:w w:val="105"/>
                <w:position w:val="27"/>
                <w:sz w:val="35"/>
              </w:rPr>
              <w:t>-</w:t>
            </w:r>
            <w:r>
              <w:rPr>
                <w:color w:val="696969"/>
                <w:spacing w:val="17"/>
                <w:w w:val="105"/>
                <w:position w:val="27"/>
                <w:sz w:val="35"/>
              </w:rPr>
              <w:t> </w:t>
            </w:r>
            <w:r>
              <w:rPr>
                <w:color w:val="696969"/>
                <w:spacing w:val="-2"/>
                <w:w w:val="105"/>
                <w:position w:val="27"/>
                <w:sz w:val="35"/>
              </w:rPr>
              <w:t>PRESENT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19" w:val="left" w:leader="none"/>
              </w:tabs>
              <w:spacing w:line="307" w:lineRule="auto" w:before="192" w:after="0"/>
              <w:ind w:left="915" w:right="380" w:hanging="434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Monitor</w:t>
            </w:r>
            <w:r>
              <w:rPr>
                <w:color w:val="696969"/>
                <w:w w:val="110"/>
                <w:sz w:val="35"/>
              </w:rPr>
              <w:t> the</w:t>
            </w:r>
            <w:r>
              <w:rPr>
                <w:color w:val="696969"/>
                <w:w w:val="110"/>
                <w:sz w:val="35"/>
              </w:rPr>
              <w:t> preparation</w:t>
            </w:r>
            <w:r>
              <w:rPr>
                <w:color w:val="696969"/>
                <w:w w:val="110"/>
                <w:sz w:val="35"/>
              </w:rPr>
              <w:t> and</w:t>
            </w:r>
            <w:r>
              <w:rPr>
                <w:color w:val="696969"/>
                <w:w w:val="110"/>
                <w:sz w:val="35"/>
              </w:rPr>
              <w:t> analysis</w:t>
            </w:r>
            <w:r>
              <w:rPr>
                <w:color w:val="696969"/>
                <w:w w:val="110"/>
                <w:sz w:val="35"/>
              </w:rPr>
              <w:t> of</w:t>
            </w:r>
            <w:r>
              <w:rPr>
                <w:color w:val="696969"/>
                <w:w w:val="110"/>
                <w:sz w:val="35"/>
              </w:rPr>
              <w:t> personal</w:t>
            </w:r>
            <w:r>
              <w:rPr>
                <w:color w:val="696969"/>
                <w:w w:val="110"/>
                <w:sz w:val="35"/>
              </w:rPr>
              <w:t> and</w:t>
            </w:r>
            <w:r>
              <w:rPr>
                <w:color w:val="696969"/>
                <w:w w:val="110"/>
                <w:sz w:val="35"/>
              </w:rPr>
              <w:t> business credit</w:t>
            </w:r>
            <w:r>
              <w:rPr>
                <w:color w:val="696969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reports,</w:t>
            </w:r>
            <w:r>
              <w:rPr>
                <w:color w:val="595959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ensuring</w:t>
            </w:r>
            <w:r>
              <w:rPr>
                <w:color w:val="696969"/>
                <w:w w:val="110"/>
                <w:sz w:val="35"/>
              </w:rPr>
              <w:t> accuracy</w:t>
            </w:r>
            <w:r>
              <w:rPr>
                <w:color w:val="696969"/>
                <w:w w:val="110"/>
                <w:sz w:val="35"/>
              </w:rPr>
              <w:t> and</w:t>
            </w:r>
            <w:r>
              <w:rPr>
                <w:color w:val="696969"/>
                <w:w w:val="110"/>
                <w:sz w:val="35"/>
              </w:rPr>
              <w:t> compliance</w:t>
            </w:r>
            <w:r>
              <w:rPr>
                <w:color w:val="696969"/>
                <w:w w:val="110"/>
                <w:sz w:val="35"/>
              </w:rPr>
              <w:t> with</w:t>
            </w:r>
            <w:r>
              <w:rPr>
                <w:color w:val="696969"/>
                <w:w w:val="110"/>
                <w:sz w:val="35"/>
              </w:rPr>
              <w:t> industry </w:t>
            </w:r>
            <w:r>
              <w:rPr>
                <w:color w:val="696969"/>
                <w:spacing w:val="-2"/>
                <w:w w:val="110"/>
                <w:sz w:val="35"/>
              </w:rPr>
              <w:t>regulations.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18" w:val="left" w:leader="none"/>
              </w:tabs>
              <w:spacing w:line="302" w:lineRule="auto" w:before="0" w:after="0"/>
              <w:ind w:left="915" w:right="380" w:hanging="434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Entered</w:t>
            </w:r>
            <w:r>
              <w:rPr>
                <w:color w:val="696969"/>
                <w:spacing w:val="-27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and</w:t>
            </w:r>
            <w:r>
              <w:rPr>
                <w:color w:val="696969"/>
                <w:spacing w:val="-7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maintained accurate</w:t>
            </w:r>
            <w:r>
              <w:rPr>
                <w:color w:val="696969"/>
                <w:spacing w:val="-21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records</w:t>
            </w:r>
            <w:r>
              <w:rPr>
                <w:color w:val="696969"/>
                <w:spacing w:val="-12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of</w:t>
            </w:r>
            <w:r>
              <w:rPr>
                <w:color w:val="696969"/>
                <w:spacing w:val="-14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personal</w:t>
            </w:r>
            <w:r>
              <w:rPr>
                <w:color w:val="696969"/>
                <w:spacing w:val="-27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and</w:t>
            </w:r>
            <w:r>
              <w:rPr>
                <w:color w:val="696969"/>
                <w:spacing w:val="-23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business credit reports into thecompany database.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17" w:val="left" w:leader="none"/>
              </w:tabs>
              <w:spacing w:line="302" w:lineRule="auto" w:before="10" w:after="0"/>
              <w:ind w:left="917" w:right="387" w:hanging="436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Hand-delivered</w:t>
            </w:r>
            <w:r>
              <w:rPr>
                <w:color w:val="696969"/>
                <w:w w:val="110"/>
                <w:sz w:val="35"/>
              </w:rPr>
              <w:t> completed</w:t>
            </w:r>
            <w:r>
              <w:rPr>
                <w:color w:val="696969"/>
                <w:w w:val="110"/>
                <w:sz w:val="35"/>
              </w:rPr>
              <w:t> credit</w:t>
            </w:r>
            <w:r>
              <w:rPr>
                <w:color w:val="696969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reports</w:t>
            </w:r>
            <w:r>
              <w:rPr>
                <w:color w:val="595959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to</w:t>
            </w:r>
            <w:r>
              <w:rPr>
                <w:color w:val="696969"/>
                <w:w w:val="110"/>
                <w:sz w:val="35"/>
              </w:rPr>
              <w:t> the</w:t>
            </w:r>
            <w:r>
              <w:rPr>
                <w:color w:val="696969"/>
                <w:w w:val="110"/>
                <w:sz w:val="35"/>
              </w:rPr>
              <w:t> Florida</w:t>
            </w:r>
            <w:r>
              <w:rPr>
                <w:color w:val="696969"/>
                <w:spacing w:val="80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Department</w:t>
            </w:r>
            <w:r>
              <w:rPr>
                <w:color w:val="696969"/>
                <w:w w:val="110"/>
                <w:sz w:val="35"/>
              </w:rPr>
              <w:t> of</w:t>
            </w:r>
            <w:r>
              <w:rPr>
                <w:color w:val="696969"/>
                <w:w w:val="110"/>
                <w:sz w:val="35"/>
              </w:rPr>
              <w:t> Business</w:t>
            </w:r>
            <w:r>
              <w:rPr>
                <w:color w:val="696969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and</w:t>
            </w:r>
            <w:r>
              <w:rPr>
                <w:color w:val="595959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Professional</w:t>
            </w:r>
            <w:r>
              <w:rPr>
                <w:color w:val="696969"/>
                <w:w w:val="110"/>
                <w:sz w:val="35"/>
              </w:rPr>
              <w:t> Regulations,</w:t>
            </w:r>
            <w:r>
              <w:rPr>
                <w:color w:val="696969"/>
                <w:w w:val="110"/>
                <w:sz w:val="35"/>
              </w:rPr>
              <w:t> ensuring timely</w:t>
            </w:r>
            <w:r>
              <w:rPr>
                <w:color w:val="696969"/>
                <w:spacing w:val="-1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and secure</w:t>
            </w:r>
            <w:r>
              <w:rPr>
                <w:color w:val="696969"/>
                <w:spacing w:val="-13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submission of sensitive information.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12" w:val="left" w:leader="none"/>
              </w:tabs>
              <w:spacing w:line="302" w:lineRule="auto" w:before="17" w:after="0"/>
              <w:ind w:left="921" w:right="386" w:hanging="440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Collaborated</w:t>
            </w:r>
            <w:r>
              <w:rPr>
                <w:color w:val="696969"/>
                <w:w w:val="110"/>
                <w:sz w:val="35"/>
              </w:rPr>
              <w:t> with</w:t>
            </w:r>
            <w:r>
              <w:rPr>
                <w:color w:val="696969"/>
                <w:w w:val="110"/>
                <w:sz w:val="35"/>
              </w:rPr>
              <w:t> team</w:t>
            </w:r>
            <w:r>
              <w:rPr>
                <w:color w:val="696969"/>
                <w:w w:val="110"/>
                <w:sz w:val="35"/>
              </w:rPr>
              <w:t> members</w:t>
            </w:r>
            <w:r>
              <w:rPr>
                <w:color w:val="696969"/>
                <w:w w:val="110"/>
                <w:sz w:val="35"/>
              </w:rPr>
              <w:t> to</w:t>
            </w:r>
            <w:r>
              <w:rPr>
                <w:color w:val="696969"/>
                <w:w w:val="110"/>
                <w:sz w:val="35"/>
              </w:rPr>
              <w:t> streamline</w:t>
            </w:r>
            <w:r>
              <w:rPr>
                <w:color w:val="696969"/>
                <w:w w:val="110"/>
                <w:sz w:val="35"/>
              </w:rPr>
              <w:t> data</w:t>
            </w:r>
            <w:r>
              <w:rPr>
                <w:color w:val="696969"/>
                <w:w w:val="110"/>
                <w:sz w:val="35"/>
              </w:rPr>
              <w:t> entry </w:t>
            </w:r>
            <w:r>
              <w:rPr>
                <w:color w:val="696969"/>
                <w:spacing w:val="-2"/>
                <w:w w:val="110"/>
                <w:sz w:val="35"/>
              </w:rPr>
              <w:t>processes.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12" w:val="left" w:leader="none"/>
              </w:tabs>
              <w:spacing w:line="302" w:lineRule="auto" w:before="1" w:after="0"/>
              <w:ind w:left="915" w:right="370" w:hanging="434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Called and emailed clients for credit evaluations, followed up with clients</w:t>
            </w:r>
            <w:r>
              <w:rPr>
                <w:color w:val="696969"/>
                <w:spacing w:val="-4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to clarify any</w:t>
            </w:r>
            <w:r>
              <w:rPr>
                <w:color w:val="696969"/>
                <w:spacing w:val="-9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discrepancies and confirm </w:t>
            </w:r>
            <w:r>
              <w:rPr>
                <w:color w:val="595959"/>
                <w:w w:val="110"/>
                <w:sz w:val="35"/>
              </w:rPr>
              <w:t>accuracy.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22" w:val="left" w:leader="none"/>
              </w:tabs>
              <w:spacing w:line="292" w:lineRule="auto" w:before="17" w:after="0"/>
              <w:ind w:left="916" w:right="388" w:hanging="435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Trained</w:t>
            </w:r>
            <w:r>
              <w:rPr>
                <w:color w:val="696969"/>
                <w:w w:val="110"/>
                <w:sz w:val="35"/>
              </w:rPr>
              <w:t> and</w:t>
            </w:r>
            <w:r>
              <w:rPr>
                <w:color w:val="696969"/>
                <w:w w:val="110"/>
                <w:sz w:val="35"/>
              </w:rPr>
              <w:t> mentored</w:t>
            </w:r>
            <w:r>
              <w:rPr>
                <w:color w:val="696969"/>
                <w:w w:val="110"/>
                <w:sz w:val="35"/>
              </w:rPr>
              <w:t> credit</w:t>
            </w:r>
            <w:r>
              <w:rPr>
                <w:color w:val="696969"/>
                <w:w w:val="110"/>
                <w:sz w:val="35"/>
              </w:rPr>
              <w:t> team,</w:t>
            </w:r>
            <w:r>
              <w:rPr>
                <w:color w:val="696969"/>
                <w:w w:val="110"/>
                <w:sz w:val="35"/>
              </w:rPr>
              <w:t> fostering</w:t>
            </w:r>
            <w:r>
              <w:rPr>
                <w:color w:val="696969"/>
                <w:w w:val="110"/>
                <w:sz w:val="35"/>
              </w:rPr>
              <w:t> a</w:t>
            </w:r>
            <w:r>
              <w:rPr>
                <w:color w:val="696969"/>
                <w:w w:val="110"/>
                <w:sz w:val="35"/>
              </w:rPr>
              <w:t> collaborative </w:t>
            </w:r>
            <w:r>
              <w:rPr>
                <w:color w:val="696969"/>
                <w:spacing w:val="-2"/>
                <w:w w:val="110"/>
                <w:sz w:val="35"/>
              </w:rPr>
              <w:t>environment.</w:t>
            </w:r>
          </w:p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before="6"/>
              <w:rPr>
                <w:b/>
                <w:sz w:val="58"/>
              </w:rPr>
            </w:pPr>
          </w:p>
          <w:p>
            <w:pPr>
              <w:pStyle w:val="TableParagraph"/>
              <w:tabs>
                <w:tab w:pos="9666" w:val="left" w:leader="none"/>
              </w:tabs>
              <w:ind w:left="663"/>
              <w:rPr>
                <w:sz w:val="35"/>
              </w:rPr>
            </w:pPr>
            <w:r>
              <w:rPr>
                <w:b/>
                <w:color w:val="595959"/>
                <w:position w:val="2"/>
                <w:sz w:val="39"/>
              </w:rPr>
              <w:t>Freelance</w:t>
            </w:r>
            <w:r>
              <w:rPr>
                <w:b/>
                <w:color w:val="595959"/>
                <w:spacing w:val="57"/>
                <w:w w:val="150"/>
                <w:position w:val="2"/>
                <w:sz w:val="39"/>
              </w:rPr>
              <w:t> </w:t>
            </w:r>
            <w:r>
              <w:rPr>
                <w:b/>
                <w:color w:val="595959"/>
                <w:spacing w:val="-2"/>
                <w:position w:val="2"/>
                <w:sz w:val="39"/>
              </w:rPr>
              <w:t>Artist</w:t>
            </w:r>
            <w:r>
              <w:rPr>
                <w:b/>
                <w:color w:val="595959"/>
                <w:position w:val="2"/>
                <w:sz w:val="39"/>
              </w:rPr>
              <w:tab/>
            </w:r>
            <w:r>
              <w:rPr>
                <w:color w:val="696969"/>
                <w:sz w:val="35"/>
              </w:rPr>
              <w:t>2018</w:t>
            </w:r>
            <w:r>
              <w:rPr>
                <w:color w:val="696969"/>
                <w:spacing w:val="9"/>
                <w:sz w:val="35"/>
              </w:rPr>
              <w:t> </w:t>
            </w:r>
            <w:r>
              <w:rPr>
                <w:color w:val="595959"/>
                <w:sz w:val="35"/>
              </w:rPr>
              <w:t>-</w:t>
            </w:r>
            <w:r>
              <w:rPr>
                <w:color w:val="595959"/>
                <w:spacing w:val="66"/>
                <w:w w:val="150"/>
                <w:sz w:val="35"/>
              </w:rPr>
              <w:t> </w:t>
            </w:r>
            <w:r>
              <w:rPr>
                <w:color w:val="696969"/>
                <w:spacing w:val="-2"/>
                <w:sz w:val="35"/>
              </w:rPr>
              <w:t>PRESENT</w:t>
            </w:r>
          </w:p>
          <w:p>
            <w:pPr>
              <w:pStyle w:val="TableParagraph"/>
              <w:spacing w:before="84"/>
              <w:ind w:left="717"/>
              <w:jc w:val="both"/>
              <w:rPr>
                <w:sz w:val="39"/>
              </w:rPr>
            </w:pPr>
            <w:r>
              <w:rPr>
                <w:color w:val="595959"/>
                <w:w w:val="105"/>
                <w:sz w:val="39"/>
              </w:rPr>
              <w:t>Illustrator</w:t>
            </w:r>
            <w:r>
              <w:rPr>
                <w:color w:val="595959"/>
                <w:spacing w:val="4"/>
                <w:w w:val="105"/>
                <w:sz w:val="39"/>
              </w:rPr>
              <w:t> </w:t>
            </w:r>
            <w:r>
              <w:rPr>
                <w:color w:val="696969"/>
                <w:w w:val="105"/>
                <w:sz w:val="39"/>
              </w:rPr>
              <w:t>and</w:t>
            </w:r>
            <w:r>
              <w:rPr>
                <w:color w:val="696969"/>
                <w:spacing w:val="20"/>
                <w:w w:val="105"/>
                <w:sz w:val="39"/>
              </w:rPr>
              <w:t> </w:t>
            </w:r>
            <w:r>
              <w:rPr>
                <w:color w:val="696969"/>
                <w:w w:val="105"/>
                <w:sz w:val="39"/>
              </w:rPr>
              <w:t>Graphic</w:t>
            </w:r>
            <w:r>
              <w:rPr>
                <w:color w:val="696969"/>
                <w:spacing w:val="4"/>
                <w:w w:val="105"/>
                <w:sz w:val="39"/>
              </w:rPr>
              <w:t> </w:t>
            </w:r>
            <w:r>
              <w:rPr>
                <w:color w:val="595959"/>
                <w:spacing w:val="-2"/>
                <w:w w:val="105"/>
                <w:sz w:val="39"/>
              </w:rPr>
              <w:t>Designer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76" w:val="left" w:leader="none"/>
              </w:tabs>
              <w:spacing w:line="297" w:lineRule="auto" w:before="192" w:after="0"/>
              <w:ind w:left="981" w:right="372" w:hanging="436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Collaborated</w:t>
            </w:r>
            <w:r>
              <w:rPr>
                <w:color w:val="696969"/>
                <w:w w:val="110"/>
                <w:sz w:val="35"/>
              </w:rPr>
              <w:t> with</w:t>
            </w:r>
            <w:r>
              <w:rPr>
                <w:color w:val="696969"/>
                <w:w w:val="110"/>
                <w:sz w:val="35"/>
              </w:rPr>
              <w:t> various</w:t>
            </w:r>
            <w:r>
              <w:rPr>
                <w:color w:val="696969"/>
                <w:w w:val="110"/>
                <w:sz w:val="35"/>
              </w:rPr>
              <w:t> clients</w:t>
            </w:r>
            <w:r>
              <w:rPr>
                <w:color w:val="696969"/>
                <w:w w:val="110"/>
                <w:sz w:val="35"/>
              </w:rPr>
              <w:t> to</w:t>
            </w:r>
            <w:r>
              <w:rPr>
                <w:color w:val="696969"/>
                <w:w w:val="110"/>
                <w:sz w:val="35"/>
              </w:rPr>
              <w:t> create</w:t>
            </w:r>
            <w:r>
              <w:rPr>
                <w:color w:val="696969"/>
                <w:w w:val="110"/>
                <w:sz w:val="35"/>
              </w:rPr>
              <w:t> custom</w:t>
            </w:r>
            <w:r>
              <w:rPr>
                <w:color w:val="696969"/>
                <w:w w:val="110"/>
                <w:sz w:val="35"/>
              </w:rPr>
              <w:t> artwork </w:t>
            </w:r>
            <w:r>
              <w:rPr>
                <w:color w:val="7C7C7C"/>
                <w:w w:val="110"/>
                <w:sz w:val="35"/>
              </w:rPr>
              <w:t>including</w:t>
            </w:r>
            <w:r>
              <w:rPr>
                <w:color w:val="7C7C7C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illustrations,</w:t>
            </w:r>
            <w:r>
              <w:rPr>
                <w:color w:val="696969"/>
                <w:w w:val="110"/>
                <w:sz w:val="35"/>
              </w:rPr>
              <w:t> digital</w:t>
            </w:r>
            <w:r>
              <w:rPr>
                <w:color w:val="696969"/>
                <w:w w:val="110"/>
                <w:sz w:val="35"/>
              </w:rPr>
              <w:t> paintings,</w:t>
            </w:r>
            <w:r>
              <w:rPr>
                <w:color w:val="696969"/>
                <w:w w:val="110"/>
                <w:sz w:val="35"/>
              </w:rPr>
              <w:t> videos,</w:t>
            </w:r>
            <w:r>
              <w:rPr>
                <w:color w:val="696969"/>
                <w:w w:val="110"/>
                <w:sz w:val="35"/>
              </w:rPr>
              <w:t> and</w:t>
            </w:r>
            <w:r>
              <w:rPr>
                <w:color w:val="696969"/>
                <w:w w:val="110"/>
                <w:sz w:val="35"/>
              </w:rPr>
              <w:t> graphic designs,</w:t>
            </w:r>
            <w:r>
              <w:rPr>
                <w:color w:val="696969"/>
                <w:spacing w:val="-5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tailored to their visions.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8" w:val="left" w:leader="none"/>
              </w:tabs>
              <w:spacing w:line="292" w:lineRule="auto" w:before="41" w:after="0"/>
              <w:ind w:left="987" w:right="411" w:hanging="442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Developed</w:t>
            </w:r>
            <w:r>
              <w:rPr>
                <w:color w:val="696969"/>
                <w:w w:val="110"/>
                <w:sz w:val="35"/>
              </w:rPr>
              <w:t> a diverse</w:t>
            </w:r>
            <w:r>
              <w:rPr>
                <w:color w:val="696969"/>
                <w:w w:val="110"/>
                <w:sz w:val="35"/>
              </w:rPr>
              <w:t> portfolio</w:t>
            </w:r>
            <w:r>
              <w:rPr>
                <w:color w:val="696969"/>
                <w:w w:val="110"/>
                <w:sz w:val="35"/>
              </w:rPr>
              <w:t> showcasing</w:t>
            </w:r>
            <w:r>
              <w:rPr>
                <w:color w:val="696969"/>
                <w:w w:val="110"/>
                <w:sz w:val="35"/>
              </w:rPr>
              <w:t> a</w:t>
            </w:r>
            <w:r>
              <w:rPr>
                <w:color w:val="696969"/>
                <w:w w:val="110"/>
                <w:sz w:val="35"/>
              </w:rPr>
              <w:t> range of</w:t>
            </w:r>
            <w:r>
              <w:rPr>
                <w:color w:val="696969"/>
                <w:w w:val="110"/>
                <w:sz w:val="35"/>
              </w:rPr>
              <w:t> styles</w:t>
            </w:r>
            <w:r>
              <w:rPr>
                <w:color w:val="696969"/>
                <w:w w:val="110"/>
                <w:sz w:val="35"/>
              </w:rPr>
              <w:t> and </w:t>
            </w:r>
            <w:r>
              <w:rPr>
                <w:color w:val="595959"/>
                <w:w w:val="110"/>
                <w:sz w:val="35"/>
              </w:rPr>
              <w:t>techniques,</w:t>
            </w:r>
            <w:r>
              <w:rPr>
                <w:color w:val="595959"/>
                <w:spacing w:val="40"/>
                <w:w w:val="110"/>
                <w:sz w:val="35"/>
              </w:rPr>
              <w:t> </w:t>
            </w:r>
            <w:r>
              <w:rPr>
                <w:color w:val="7C7C7C"/>
                <w:w w:val="110"/>
                <w:sz w:val="35"/>
              </w:rPr>
              <w:t>including </w:t>
            </w:r>
            <w:r>
              <w:rPr>
                <w:color w:val="696969"/>
                <w:w w:val="110"/>
                <w:sz w:val="35"/>
              </w:rPr>
              <w:t>digital</w:t>
            </w:r>
            <w:r>
              <w:rPr>
                <w:color w:val="696969"/>
                <w:spacing w:val="-13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and</w:t>
            </w:r>
            <w:r>
              <w:rPr>
                <w:color w:val="696969"/>
                <w:spacing w:val="-32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traditional media.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8" w:val="left" w:leader="none"/>
              </w:tabs>
              <w:spacing w:line="292" w:lineRule="auto" w:before="33" w:after="0"/>
              <w:ind w:left="979" w:right="389" w:hanging="435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Managed</w:t>
            </w:r>
            <w:r>
              <w:rPr>
                <w:color w:val="696969"/>
                <w:w w:val="110"/>
                <w:sz w:val="35"/>
              </w:rPr>
              <w:t> multiple</w:t>
            </w:r>
            <w:r>
              <w:rPr>
                <w:color w:val="696969"/>
                <w:w w:val="110"/>
                <w:sz w:val="35"/>
              </w:rPr>
              <w:t> projects</w:t>
            </w:r>
            <w:r>
              <w:rPr>
                <w:color w:val="696969"/>
                <w:w w:val="110"/>
                <w:sz w:val="35"/>
              </w:rPr>
              <w:t> simultaneously</w:t>
            </w:r>
            <w:r>
              <w:rPr>
                <w:color w:val="696969"/>
                <w:w w:val="110"/>
                <w:sz w:val="35"/>
              </w:rPr>
              <w:t> with</w:t>
            </w:r>
            <w:r>
              <w:rPr>
                <w:color w:val="696969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deadlines, </w:t>
            </w:r>
            <w:r>
              <w:rPr>
                <w:color w:val="696969"/>
                <w:w w:val="110"/>
                <w:sz w:val="35"/>
              </w:rPr>
              <w:t>ensuring timely delivery and maintaining high standards.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7" w:val="left" w:leader="none"/>
              </w:tabs>
              <w:spacing w:line="292" w:lineRule="auto" w:before="33" w:after="0"/>
              <w:ind w:left="980" w:right="384" w:hanging="435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Engaged</w:t>
            </w:r>
            <w:r>
              <w:rPr>
                <w:color w:val="696969"/>
                <w:spacing w:val="-10"/>
                <w:w w:val="110"/>
                <w:sz w:val="35"/>
              </w:rPr>
              <w:t> </w:t>
            </w:r>
            <w:r>
              <w:rPr>
                <w:color w:val="7C7C7C"/>
                <w:w w:val="110"/>
                <w:sz w:val="35"/>
              </w:rPr>
              <w:t>in </w:t>
            </w:r>
            <w:r>
              <w:rPr>
                <w:color w:val="696969"/>
                <w:w w:val="110"/>
                <w:sz w:val="35"/>
              </w:rPr>
              <w:t>client consultations to discuss</w:t>
            </w:r>
            <w:r>
              <w:rPr>
                <w:color w:val="696969"/>
                <w:spacing w:val="-10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project</w:t>
            </w:r>
            <w:r>
              <w:rPr>
                <w:color w:val="696969"/>
                <w:spacing w:val="-1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goals,</w:t>
            </w:r>
            <w:r>
              <w:rPr>
                <w:color w:val="696969"/>
                <w:spacing w:val="-15"/>
                <w:w w:val="110"/>
                <w:sz w:val="35"/>
              </w:rPr>
              <w:t> </w:t>
            </w:r>
            <w:r>
              <w:rPr>
                <w:color w:val="595959"/>
                <w:w w:val="110"/>
                <w:sz w:val="35"/>
              </w:rPr>
              <w:t>timelines, </w:t>
            </w:r>
            <w:r>
              <w:rPr>
                <w:color w:val="696969"/>
                <w:w w:val="110"/>
                <w:sz w:val="35"/>
              </w:rPr>
              <w:t>and feedback,</w:t>
            </w:r>
            <w:r>
              <w:rPr>
                <w:color w:val="696969"/>
                <w:spacing w:val="-8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fostering</w:t>
            </w:r>
            <w:r>
              <w:rPr>
                <w:color w:val="696969"/>
                <w:spacing w:val="-10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strong</w:t>
            </w:r>
            <w:r>
              <w:rPr>
                <w:color w:val="696969"/>
                <w:spacing w:val="-22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relationships and </w:t>
            </w:r>
            <w:r>
              <w:rPr>
                <w:color w:val="595959"/>
                <w:w w:val="110"/>
                <w:sz w:val="35"/>
              </w:rPr>
              <w:t>repeat</w:t>
            </w:r>
            <w:r>
              <w:rPr>
                <w:color w:val="595959"/>
                <w:spacing w:val="-12"/>
                <w:w w:val="110"/>
                <w:sz w:val="35"/>
              </w:rPr>
              <w:t> </w:t>
            </w:r>
            <w:r>
              <w:rPr>
                <w:color w:val="696969"/>
                <w:w w:val="110"/>
                <w:sz w:val="35"/>
              </w:rPr>
              <w:t>business.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76" w:val="left" w:leader="none"/>
              </w:tabs>
              <w:spacing w:line="292" w:lineRule="auto" w:before="33" w:after="0"/>
              <w:ind w:left="980" w:right="385" w:hanging="435"/>
              <w:jc w:val="both"/>
              <w:rPr>
                <w:sz w:val="35"/>
              </w:rPr>
            </w:pPr>
            <w:r>
              <w:rPr>
                <w:color w:val="696969"/>
                <w:w w:val="110"/>
                <w:sz w:val="35"/>
              </w:rPr>
              <w:t>Conducted</w:t>
            </w:r>
            <w:r>
              <w:rPr>
                <w:color w:val="696969"/>
                <w:w w:val="110"/>
                <w:sz w:val="35"/>
              </w:rPr>
              <w:t> and</w:t>
            </w:r>
            <w:r>
              <w:rPr>
                <w:color w:val="696969"/>
                <w:w w:val="110"/>
                <w:sz w:val="35"/>
              </w:rPr>
              <w:t> participated</w:t>
            </w:r>
            <w:r>
              <w:rPr>
                <w:color w:val="696969"/>
                <w:w w:val="110"/>
                <w:sz w:val="35"/>
              </w:rPr>
              <w:t> in</w:t>
            </w:r>
            <w:r>
              <w:rPr>
                <w:color w:val="696969"/>
                <w:w w:val="110"/>
                <w:sz w:val="35"/>
              </w:rPr>
              <w:t> professional</w:t>
            </w:r>
            <w:r>
              <w:rPr>
                <w:color w:val="696969"/>
                <w:w w:val="110"/>
                <w:sz w:val="35"/>
              </w:rPr>
              <w:t> critiques</w:t>
            </w:r>
            <w:r>
              <w:rPr>
                <w:color w:val="696969"/>
                <w:w w:val="110"/>
                <w:sz w:val="35"/>
              </w:rPr>
              <w:t> for</w:t>
            </w:r>
            <w:r>
              <w:rPr>
                <w:color w:val="696969"/>
                <w:w w:val="110"/>
                <w:sz w:val="35"/>
              </w:rPr>
              <w:t> fellow artists, providing constructive and supportive feedback.</w:t>
            </w:r>
          </w:p>
        </w:tc>
      </w:tr>
      <w:tr>
        <w:trPr>
          <w:trHeight w:val="5934" w:hRule="atLeast"/>
        </w:trPr>
        <w:tc>
          <w:tcPr>
            <w:tcW w:w="6779" w:type="dxa"/>
            <w:tcBorders>
              <w:left w:val="nil"/>
              <w:right w:val="single" w:sz="18" w:space="0" w:color="000000"/>
            </w:tcBorders>
          </w:tcPr>
          <w:p>
            <w:pPr>
              <w:pStyle w:val="TableParagraph"/>
              <w:spacing w:before="352"/>
              <w:ind w:left="212"/>
              <w:rPr>
                <w:b/>
                <w:sz w:val="53"/>
              </w:rPr>
            </w:pPr>
            <w:r>
              <w:rPr>
                <w:b/>
                <w:color w:val="595959"/>
                <w:spacing w:val="-2"/>
                <w:w w:val="120"/>
                <w:sz w:val="53"/>
              </w:rPr>
              <w:t>SKILLS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5" w:val="left" w:leader="none"/>
                <w:tab w:pos="546" w:val="left" w:leader="none"/>
              </w:tabs>
              <w:spacing w:line="240" w:lineRule="auto" w:before="289" w:after="0"/>
              <w:ind w:left="545" w:right="0" w:hanging="445"/>
              <w:jc w:val="left"/>
              <w:rPr>
                <w:sz w:val="35"/>
              </w:rPr>
            </w:pPr>
            <w:r>
              <w:rPr>
                <w:color w:val="696969"/>
                <w:w w:val="105"/>
                <w:sz w:val="35"/>
              </w:rPr>
              <w:t>Graphic</w:t>
            </w:r>
            <w:r>
              <w:rPr>
                <w:color w:val="696969"/>
                <w:spacing w:val="-3"/>
                <w:w w:val="105"/>
                <w:sz w:val="35"/>
              </w:rPr>
              <w:t> </w:t>
            </w:r>
            <w:r>
              <w:rPr>
                <w:color w:val="595959"/>
                <w:spacing w:val="-2"/>
                <w:w w:val="105"/>
                <w:sz w:val="35"/>
              </w:rPr>
              <w:t>Design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7" w:val="left" w:leader="none"/>
                <w:tab w:pos="548" w:val="left" w:leader="none"/>
              </w:tabs>
              <w:spacing w:line="240" w:lineRule="auto" w:before="280" w:after="0"/>
              <w:ind w:left="547" w:right="0" w:hanging="447"/>
              <w:jc w:val="left"/>
              <w:rPr>
                <w:sz w:val="35"/>
              </w:rPr>
            </w:pPr>
            <w:r>
              <w:rPr>
                <w:color w:val="595959"/>
                <w:spacing w:val="-2"/>
                <w:w w:val="110"/>
                <w:sz w:val="35"/>
              </w:rPr>
              <w:t>Illustration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0" w:val="left" w:leader="none"/>
                <w:tab w:pos="541" w:val="left" w:leader="none"/>
              </w:tabs>
              <w:spacing w:line="240" w:lineRule="auto" w:before="264" w:after="0"/>
              <w:ind w:left="540" w:right="0" w:hanging="440"/>
              <w:jc w:val="left"/>
              <w:rPr>
                <w:sz w:val="35"/>
              </w:rPr>
            </w:pPr>
            <w:r>
              <w:rPr>
                <w:color w:val="595959"/>
                <w:spacing w:val="-2"/>
                <w:w w:val="105"/>
                <w:sz w:val="35"/>
              </w:rPr>
              <w:t>Teamwork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0" w:val="left" w:leader="none"/>
                <w:tab w:pos="541" w:val="left" w:leader="none"/>
              </w:tabs>
              <w:spacing w:line="240" w:lineRule="auto" w:before="279" w:after="0"/>
              <w:ind w:left="540" w:right="0" w:hanging="440"/>
              <w:jc w:val="left"/>
              <w:rPr>
                <w:sz w:val="35"/>
              </w:rPr>
            </w:pPr>
            <w:r>
              <w:rPr>
                <w:color w:val="595959"/>
                <w:w w:val="105"/>
                <w:sz w:val="35"/>
              </w:rPr>
              <w:t>Time</w:t>
            </w:r>
            <w:r>
              <w:rPr>
                <w:color w:val="595959"/>
                <w:spacing w:val="-6"/>
                <w:w w:val="105"/>
                <w:sz w:val="35"/>
              </w:rPr>
              <w:t> </w:t>
            </w:r>
            <w:r>
              <w:rPr>
                <w:color w:val="696969"/>
                <w:spacing w:val="-2"/>
                <w:w w:val="105"/>
                <w:sz w:val="35"/>
              </w:rPr>
              <w:t>Management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1" w:val="left" w:leader="none"/>
                <w:tab w:pos="552" w:val="left" w:leader="none"/>
              </w:tabs>
              <w:spacing w:line="240" w:lineRule="auto" w:before="264" w:after="0"/>
              <w:ind w:left="551" w:right="0" w:hanging="451"/>
              <w:jc w:val="left"/>
              <w:rPr>
                <w:sz w:val="35"/>
              </w:rPr>
            </w:pPr>
            <w:r>
              <w:rPr>
                <w:color w:val="696969"/>
                <w:w w:val="105"/>
                <w:sz w:val="35"/>
              </w:rPr>
              <w:t>Foundational</w:t>
            </w:r>
            <w:r>
              <w:rPr>
                <w:color w:val="696969"/>
                <w:spacing w:val="16"/>
                <w:w w:val="105"/>
                <w:sz w:val="35"/>
              </w:rPr>
              <w:t> </w:t>
            </w:r>
            <w:r>
              <w:rPr>
                <w:color w:val="696969"/>
                <w:spacing w:val="-2"/>
                <w:w w:val="105"/>
                <w:sz w:val="35"/>
              </w:rPr>
              <w:t>Programming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6" w:val="left" w:leader="none"/>
                <w:tab w:pos="537" w:val="left" w:leader="none"/>
              </w:tabs>
              <w:spacing w:line="240" w:lineRule="auto" w:before="296" w:after="0"/>
              <w:ind w:left="536" w:right="0" w:hanging="436"/>
              <w:jc w:val="left"/>
              <w:rPr>
                <w:sz w:val="35"/>
              </w:rPr>
            </w:pPr>
            <w:r>
              <w:rPr>
                <w:color w:val="595959"/>
                <w:w w:val="110"/>
                <w:sz w:val="35"/>
              </w:rPr>
              <w:t>Effective</w:t>
            </w:r>
            <w:r>
              <w:rPr>
                <w:color w:val="595959"/>
                <w:spacing w:val="-11"/>
                <w:w w:val="110"/>
                <w:sz w:val="35"/>
              </w:rPr>
              <w:t> </w:t>
            </w:r>
            <w:r>
              <w:rPr>
                <w:color w:val="696969"/>
                <w:spacing w:val="-2"/>
                <w:w w:val="110"/>
                <w:sz w:val="35"/>
              </w:rPr>
              <w:t>Communication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6" w:val="left" w:leader="none"/>
                <w:tab w:pos="547" w:val="left" w:leader="none"/>
              </w:tabs>
              <w:spacing w:line="240" w:lineRule="auto" w:before="263" w:after="0"/>
              <w:ind w:left="547" w:right="0" w:hanging="446"/>
              <w:jc w:val="left"/>
              <w:rPr>
                <w:sz w:val="35"/>
              </w:rPr>
            </w:pPr>
            <w:r>
              <w:rPr>
                <w:color w:val="696969"/>
                <w:w w:val="105"/>
                <w:sz w:val="35"/>
              </w:rPr>
              <w:t>Computer</w:t>
            </w:r>
            <w:r>
              <w:rPr>
                <w:color w:val="696969"/>
                <w:spacing w:val="44"/>
                <w:w w:val="105"/>
                <w:sz w:val="35"/>
              </w:rPr>
              <w:t> </w:t>
            </w:r>
            <w:r>
              <w:rPr>
                <w:color w:val="595959"/>
                <w:spacing w:val="-2"/>
                <w:w w:val="105"/>
                <w:sz w:val="35"/>
              </w:rPr>
              <w:t>Literacy</w:t>
            </w:r>
          </w:p>
        </w:tc>
        <w:tc>
          <w:tcPr>
            <w:tcW w:w="1268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0" w:hRule="atLeast"/>
        </w:trPr>
        <w:tc>
          <w:tcPr>
            <w:tcW w:w="6779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59"/>
              </w:rPr>
            </w:pPr>
          </w:p>
          <w:p>
            <w:pPr>
              <w:pStyle w:val="TableParagraph"/>
              <w:ind w:left="190"/>
              <w:rPr>
                <w:b/>
                <w:sz w:val="53"/>
              </w:rPr>
            </w:pPr>
            <w:r>
              <w:rPr>
                <w:b/>
                <w:color w:val="595959"/>
                <w:spacing w:val="-2"/>
                <w:w w:val="130"/>
                <w:sz w:val="53"/>
              </w:rPr>
              <w:t>CERTIFICATIONS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1" w:val="left" w:leader="none"/>
                <w:tab w:pos="502" w:val="left" w:leader="none"/>
              </w:tabs>
              <w:spacing w:line="297" w:lineRule="auto" w:before="368" w:after="0"/>
              <w:ind w:left="495" w:right="382" w:hanging="426"/>
              <w:jc w:val="left"/>
              <w:rPr>
                <w:sz w:val="35"/>
              </w:rPr>
            </w:pPr>
            <w:r>
              <w:rPr>
                <w:color w:val="696969"/>
                <w:w w:val="105"/>
                <w:sz w:val="35"/>
              </w:rPr>
              <w:t>Adobe Certified </w:t>
            </w:r>
            <w:r>
              <w:rPr>
                <w:color w:val="595959"/>
                <w:w w:val="105"/>
                <w:sz w:val="35"/>
              </w:rPr>
              <w:t>Professional </w:t>
            </w:r>
            <w:r>
              <w:rPr>
                <w:color w:val="696969"/>
                <w:w w:val="105"/>
                <w:sz w:val="35"/>
              </w:rPr>
              <w:t>Visual </w:t>
            </w:r>
            <w:r>
              <w:rPr>
                <w:color w:val="595959"/>
                <w:w w:val="105"/>
                <w:sz w:val="35"/>
              </w:rPr>
              <w:t>Design using </w:t>
            </w:r>
            <w:r>
              <w:rPr>
                <w:color w:val="696969"/>
                <w:w w:val="105"/>
                <w:sz w:val="35"/>
              </w:rPr>
              <w:t>Adobe </w:t>
            </w:r>
            <w:r>
              <w:rPr>
                <w:color w:val="595959"/>
                <w:w w:val="105"/>
                <w:sz w:val="35"/>
              </w:rPr>
              <w:t>Photoshop </w:t>
            </w:r>
            <w:r>
              <w:rPr>
                <w:color w:val="696969"/>
                <w:spacing w:val="-2"/>
                <w:w w:val="105"/>
                <w:sz w:val="35"/>
              </w:rPr>
              <w:t>(2023)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6" w:val="left" w:leader="none"/>
                <w:tab w:pos="508" w:val="left" w:leader="none"/>
              </w:tabs>
              <w:spacing w:line="312" w:lineRule="auto" w:before="10" w:after="0"/>
              <w:ind w:left="503" w:right="276" w:hanging="435"/>
              <w:jc w:val="left"/>
              <w:rPr>
                <w:sz w:val="35"/>
              </w:rPr>
            </w:pPr>
            <w:r>
              <w:rPr>
                <w:color w:val="595959"/>
                <w:w w:val="105"/>
                <w:sz w:val="35"/>
              </w:rPr>
              <w:t>Linkedln Programming Foundations: Fundamentals </w:t>
            </w:r>
            <w:r>
              <w:rPr>
                <w:color w:val="696969"/>
                <w:w w:val="105"/>
                <w:sz w:val="35"/>
              </w:rPr>
              <w:t>(2024)</w:t>
            </w:r>
          </w:p>
        </w:tc>
        <w:tc>
          <w:tcPr>
            <w:tcW w:w="1268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22390" w:h="31660"/>
      <w:pgMar w:top="1080" w:bottom="280" w:left="14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495" w:hanging="433"/>
      </w:pPr>
      <w:rPr>
        <w:rFonts w:hint="default" w:ascii="Arial" w:hAnsi="Arial" w:eastAsia="Arial" w:cs="Arial"/>
        <w:b w:val="0"/>
        <w:bCs w:val="0"/>
        <w:i w:val="0"/>
        <w:iCs w:val="0"/>
        <w:color w:val="595959"/>
        <w:w w:val="134"/>
        <w:sz w:val="35"/>
        <w:szCs w:val="3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3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6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0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3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3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87" w:hanging="43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45" w:hanging="445"/>
      </w:pPr>
      <w:rPr>
        <w:rFonts w:hint="default" w:ascii="Arial" w:hAnsi="Arial" w:eastAsia="Arial" w:cs="Arial"/>
        <w:b w:val="0"/>
        <w:bCs w:val="0"/>
        <w:i w:val="0"/>
        <w:iCs w:val="0"/>
        <w:color w:val="595959"/>
        <w:w w:val="121"/>
        <w:sz w:val="35"/>
        <w:szCs w:val="3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9" w:hanging="4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8" w:hanging="4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4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7" w:hanging="4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7" w:hanging="4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4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75" w:hanging="4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95" w:hanging="4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15" w:hanging="437"/>
      </w:pPr>
      <w:rPr>
        <w:rFonts w:hint="default" w:ascii="Arial" w:hAnsi="Arial" w:eastAsia="Arial" w:cs="Arial"/>
        <w:b w:val="0"/>
        <w:bCs w:val="0"/>
        <w:i w:val="0"/>
        <w:iCs w:val="0"/>
        <w:color w:val="595959"/>
        <w:w w:val="96"/>
        <w:sz w:val="35"/>
        <w:szCs w:val="3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1" w:hanging="4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3" w:hanging="4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5" w:hanging="4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7" w:hanging="4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9" w:hanging="4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51" w:hanging="4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23" w:hanging="4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95" w:hanging="43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99" w:hanging="436"/>
      </w:pPr>
      <w:rPr>
        <w:rFonts w:hint="default" w:ascii="Arial" w:hAnsi="Arial" w:eastAsia="Arial" w:cs="Arial"/>
        <w:b w:val="0"/>
        <w:bCs w:val="0"/>
        <w:i w:val="0"/>
        <w:iCs w:val="0"/>
        <w:color w:val="595959"/>
        <w:w w:val="105"/>
        <w:sz w:val="35"/>
        <w:szCs w:val="3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3" w:hanging="4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6" w:hanging="4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0" w:hanging="4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3" w:hanging="4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4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4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3" w:hanging="4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87" w:hanging="436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43"/>
      <w:szCs w:val="4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right="133"/>
      <w:jc w:val="center"/>
    </w:pPr>
    <w:rPr>
      <w:rFonts w:ascii="Arial" w:hAnsi="Arial" w:eastAsia="Arial" w:cs="Arial"/>
      <w:b/>
      <w:bCs/>
      <w:sz w:val="114"/>
      <w:szCs w:val="11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lexisdavis04@icloud.com" TargetMode="External"/><Relationship Id="rId6" Type="http://schemas.openxmlformats.org/officeDocument/2006/relationships/hyperlink" Target="http://www.lycherri.com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https://imagemagick.org</dc:creator>
  <dc:title>50236fe8-c897-4fdb-b568-e7cafb7ad334</dc:title>
  <dcterms:created xsi:type="dcterms:W3CDTF">2025-06-02T05:54:52Z</dcterms:created>
  <dcterms:modified xsi:type="dcterms:W3CDTF">2025-06-02T05:54:52Z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2025-06-02T00:00:00Z</vt:filetime>
  </property>
  <property fmtid="{D5CDD505-2E9C-101B-9397-08002B2CF9AE}" pid="5" name="Producer">
    <vt:lpwstr>https://imagemagick.org</vt:lpwstr>
  </property>
</Properties>
</file>